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892" w:rsidRPr="004B54B3" w:rsidRDefault="001E7892" w:rsidP="001E7892">
      <w:pPr>
        <w:ind w:firstLine="720"/>
        <w:jc w:val="center"/>
        <w:rPr>
          <w:rFonts w:ascii="Times New Roman" w:eastAsia="Times New Roman" w:hAnsi="Times New Roman"/>
          <w:lang w:val="ru-RU"/>
        </w:rPr>
      </w:pPr>
      <w:r w:rsidRPr="004B54B3">
        <w:rPr>
          <w:rFonts w:ascii="Times New Roman" w:eastAsia="Times New Roman" w:hAnsi="Times New Roman"/>
          <w:lang w:val="ru-RU"/>
        </w:rPr>
        <w:t>Муниципальное бюджетное  общеобразовательное учреждение</w:t>
      </w:r>
    </w:p>
    <w:p w:rsidR="001E7892" w:rsidRPr="004B54B3" w:rsidRDefault="001E7892" w:rsidP="001E7892">
      <w:pPr>
        <w:ind w:firstLine="720"/>
        <w:jc w:val="center"/>
        <w:rPr>
          <w:rFonts w:ascii="Times New Roman" w:eastAsia="Times New Roman" w:hAnsi="Times New Roman"/>
          <w:lang w:val="ru-RU"/>
        </w:rPr>
      </w:pPr>
      <w:r w:rsidRPr="004B54B3">
        <w:rPr>
          <w:rFonts w:ascii="Times New Roman" w:eastAsia="Times New Roman" w:hAnsi="Times New Roman"/>
          <w:lang w:val="ru-RU"/>
        </w:rPr>
        <w:t>средняя общеобразовательная школа №3 г. Амурска</w:t>
      </w:r>
    </w:p>
    <w:p w:rsidR="001E7892" w:rsidRPr="004B54B3" w:rsidRDefault="001E7892" w:rsidP="001E7892">
      <w:pPr>
        <w:ind w:firstLine="720"/>
        <w:jc w:val="center"/>
        <w:rPr>
          <w:rFonts w:ascii="Times New Roman" w:eastAsia="Times New Roman" w:hAnsi="Times New Roman"/>
          <w:lang w:val="ru-RU"/>
        </w:rPr>
      </w:pPr>
      <w:r w:rsidRPr="004B54B3">
        <w:rPr>
          <w:rFonts w:ascii="Times New Roman" w:eastAsia="Times New Roman" w:hAnsi="Times New Roman"/>
          <w:lang w:val="ru-RU"/>
        </w:rPr>
        <w:t>Амурского муниципального района Хабаровского края</w:t>
      </w:r>
    </w:p>
    <w:p w:rsidR="001E7892" w:rsidRPr="004B54B3" w:rsidRDefault="001E7892" w:rsidP="001E7892">
      <w:pPr>
        <w:ind w:firstLine="720"/>
        <w:jc w:val="both"/>
        <w:rPr>
          <w:rFonts w:ascii="Times New Roman" w:eastAsia="Times New Roman" w:hAnsi="Times New Roman"/>
          <w:lang w:val="ru-RU"/>
        </w:rPr>
      </w:pPr>
    </w:p>
    <w:p w:rsidR="001E7892" w:rsidRPr="004B54B3" w:rsidRDefault="001E7892" w:rsidP="001E7892">
      <w:pPr>
        <w:ind w:firstLine="720"/>
        <w:jc w:val="both"/>
        <w:rPr>
          <w:rFonts w:ascii="Times New Roman" w:eastAsia="Times New Roman" w:hAnsi="Times New Roman"/>
          <w:lang w:val="ru-RU"/>
        </w:rPr>
      </w:pPr>
    </w:p>
    <w:p w:rsidR="001E7892" w:rsidRPr="004B54B3" w:rsidRDefault="001E7892" w:rsidP="001E7892">
      <w:pPr>
        <w:ind w:firstLine="720"/>
        <w:jc w:val="both"/>
        <w:rPr>
          <w:rFonts w:ascii="Times New Roman" w:eastAsia="Times New Roman" w:hAnsi="Times New Roman"/>
          <w:lang w:val="ru-RU"/>
        </w:rPr>
      </w:pPr>
    </w:p>
    <w:p w:rsidR="001E7892" w:rsidRPr="004B54B3" w:rsidRDefault="001E7892" w:rsidP="001E7892">
      <w:pPr>
        <w:ind w:firstLine="720"/>
        <w:jc w:val="both"/>
        <w:rPr>
          <w:rFonts w:ascii="Times New Roman" w:eastAsia="Times New Roman" w:hAnsi="Times New Roman"/>
        </w:rPr>
      </w:pPr>
    </w:p>
    <w:p w:rsidR="001E7892" w:rsidRPr="004B54B3" w:rsidRDefault="001E7892" w:rsidP="001E7892">
      <w:pPr>
        <w:ind w:firstLine="720"/>
        <w:jc w:val="both"/>
        <w:rPr>
          <w:rFonts w:ascii="Times New Roman" w:eastAsia="Times New Roman" w:hAnsi="Times New Roman"/>
        </w:rPr>
      </w:pPr>
    </w:p>
    <w:p w:rsidR="001E7892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Pr="00913169" w:rsidRDefault="000B73E6" w:rsidP="001E789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5pt;height:50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ворческий проект"/>
          </v:shape>
        </w:pict>
      </w:r>
    </w:p>
    <w:p w:rsidR="001E7892" w:rsidRPr="00913169" w:rsidRDefault="001E7892" w:rsidP="001E7892"/>
    <w:p w:rsidR="001E7892" w:rsidRPr="00913169" w:rsidRDefault="001E7892" w:rsidP="001E7892"/>
    <w:p w:rsidR="001E7892" w:rsidRPr="00913169" w:rsidRDefault="001E7892" w:rsidP="001E7892"/>
    <w:p w:rsidR="001E7892" w:rsidRPr="00005464" w:rsidRDefault="001E7892" w:rsidP="001E7892">
      <w:pPr>
        <w:pStyle w:val="c1"/>
        <w:spacing w:before="0" w:beforeAutospacing="0" w:after="0" w:afterAutospacing="0"/>
        <w:jc w:val="center"/>
        <w:rPr>
          <w:color w:val="000000"/>
          <w:sz w:val="56"/>
          <w:szCs w:val="56"/>
          <w:shd w:val="clear" w:color="auto" w:fill="FFFFFF"/>
        </w:rPr>
      </w:pPr>
      <w:r w:rsidRPr="00005464">
        <w:rPr>
          <w:color w:val="000000"/>
          <w:sz w:val="56"/>
          <w:szCs w:val="56"/>
          <w:shd w:val="clear" w:color="auto" w:fill="FFFFFF"/>
        </w:rPr>
        <w:t>«</w:t>
      </w:r>
      <w:r>
        <w:rPr>
          <w:b/>
          <w:color w:val="000000"/>
          <w:sz w:val="56"/>
          <w:szCs w:val="56"/>
          <w:shd w:val="clear" w:color="auto" w:fill="FFFFFF"/>
        </w:rPr>
        <w:t>Весенние бабочки</w:t>
      </w:r>
      <w:r w:rsidRPr="00005464">
        <w:rPr>
          <w:color w:val="000000"/>
          <w:sz w:val="56"/>
          <w:szCs w:val="56"/>
          <w:shd w:val="clear" w:color="auto" w:fill="FFFFFF"/>
        </w:rPr>
        <w:t>»</w:t>
      </w:r>
    </w:p>
    <w:p w:rsidR="001E7892" w:rsidRPr="002E2BB0" w:rsidRDefault="001E7892" w:rsidP="001E7892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E7892" w:rsidRPr="00D53ACE" w:rsidRDefault="001E7892" w:rsidP="001E7892">
      <w:pPr>
        <w:jc w:val="center"/>
        <w:rPr>
          <w:sz w:val="56"/>
          <w:szCs w:val="56"/>
          <w:lang w:val="ru-RU"/>
        </w:rPr>
      </w:pPr>
    </w:p>
    <w:p w:rsidR="001E7892" w:rsidRPr="00D53ACE" w:rsidRDefault="001E7892" w:rsidP="001E7892">
      <w:pPr>
        <w:rPr>
          <w:lang w:val="ru-RU"/>
        </w:rPr>
      </w:pPr>
    </w:p>
    <w:p w:rsidR="001E7892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Pr="00D53ACE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40"/>
          <w:szCs w:val="40"/>
          <w:lang w:val="ru-RU"/>
        </w:rPr>
      </w:pPr>
    </w:p>
    <w:p w:rsidR="001E7892" w:rsidRPr="00D53ACE" w:rsidRDefault="001E7892" w:rsidP="001E7892">
      <w:pPr>
        <w:ind w:firstLine="720"/>
        <w:jc w:val="right"/>
        <w:rPr>
          <w:rFonts w:ascii="Times New Roman" w:eastAsia="Times New Roman" w:hAnsi="Times New Roman"/>
          <w:b/>
          <w:sz w:val="40"/>
          <w:szCs w:val="40"/>
          <w:lang w:val="ru-RU"/>
        </w:rPr>
      </w:pPr>
    </w:p>
    <w:p w:rsidR="001E7892" w:rsidRPr="00D53ACE" w:rsidRDefault="001E7892" w:rsidP="001E7892">
      <w:pPr>
        <w:jc w:val="right"/>
        <w:rPr>
          <w:rFonts w:ascii="Times New Roman" w:eastAsia="Times New Roman" w:hAnsi="Times New Roman"/>
          <w:i/>
          <w:sz w:val="40"/>
          <w:szCs w:val="40"/>
          <w:lang w:val="ru-RU"/>
        </w:rPr>
      </w:pPr>
      <w:r w:rsidRPr="00D53ACE">
        <w:rPr>
          <w:rFonts w:ascii="Times New Roman" w:eastAsia="Times New Roman" w:hAnsi="Times New Roman"/>
          <w:i/>
          <w:sz w:val="40"/>
          <w:szCs w:val="40"/>
          <w:lang w:val="ru-RU"/>
        </w:rPr>
        <w:t xml:space="preserve">Руководитель проекта: </w:t>
      </w:r>
    </w:p>
    <w:p w:rsidR="001E7892" w:rsidRPr="00D53ACE" w:rsidRDefault="001E7892" w:rsidP="001E7892">
      <w:pPr>
        <w:ind w:firstLine="720"/>
        <w:jc w:val="right"/>
        <w:rPr>
          <w:rFonts w:ascii="Times New Roman" w:eastAsia="Times New Roman" w:hAnsi="Times New Roman"/>
          <w:i/>
          <w:sz w:val="40"/>
          <w:szCs w:val="40"/>
          <w:lang w:val="ru-RU"/>
        </w:rPr>
      </w:pPr>
      <w:r w:rsidRPr="00D53ACE">
        <w:rPr>
          <w:rFonts w:ascii="Times New Roman" w:eastAsia="Times New Roman" w:hAnsi="Times New Roman"/>
          <w:i/>
          <w:sz w:val="40"/>
          <w:szCs w:val="40"/>
          <w:lang w:val="ru-RU"/>
        </w:rPr>
        <w:t xml:space="preserve">Спицына Анна Анатольевна, </w:t>
      </w:r>
    </w:p>
    <w:p w:rsidR="001E7892" w:rsidRPr="00D53ACE" w:rsidRDefault="001E7892" w:rsidP="001E7892">
      <w:pPr>
        <w:ind w:firstLine="720"/>
        <w:jc w:val="right"/>
        <w:rPr>
          <w:rFonts w:ascii="Times New Roman" w:eastAsia="Times New Roman" w:hAnsi="Times New Roman"/>
          <w:i/>
          <w:sz w:val="40"/>
          <w:szCs w:val="40"/>
          <w:lang w:val="ru-RU"/>
        </w:rPr>
      </w:pPr>
      <w:r w:rsidRPr="00D53ACE">
        <w:rPr>
          <w:rFonts w:ascii="Times New Roman" w:eastAsia="Times New Roman" w:hAnsi="Times New Roman"/>
          <w:i/>
          <w:sz w:val="40"/>
          <w:szCs w:val="40"/>
          <w:lang w:val="ru-RU"/>
        </w:rPr>
        <w:t xml:space="preserve">учитель изобразительного искусства, </w:t>
      </w:r>
    </w:p>
    <w:p w:rsidR="001E7892" w:rsidRPr="00D53ACE" w:rsidRDefault="001E7892" w:rsidP="001E7892">
      <w:pPr>
        <w:ind w:firstLine="720"/>
        <w:jc w:val="right"/>
        <w:rPr>
          <w:rFonts w:ascii="Times New Roman" w:eastAsia="Times New Roman" w:hAnsi="Times New Roman"/>
          <w:i/>
          <w:sz w:val="40"/>
          <w:szCs w:val="40"/>
          <w:lang w:val="ru-RU"/>
        </w:rPr>
      </w:pPr>
      <w:r w:rsidRPr="00D53ACE">
        <w:rPr>
          <w:rFonts w:ascii="Times New Roman" w:eastAsia="Times New Roman" w:hAnsi="Times New Roman"/>
          <w:i/>
          <w:sz w:val="40"/>
          <w:szCs w:val="40"/>
          <w:lang w:val="ru-RU"/>
        </w:rPr>
        <w:t xml:space="preserve">руководитель курса внеурочной деятельности </w:t>
      </w:r>
    </w:p>
    <w:p w:rsidR="001E7892" w:rsidRPr="00D53ACE" w:rsidRDefault="001E7892" w:rsidP="001E7892">
      <w:pPr>
        <w:ind w:firstLine="720"/>
        <w:jc w:val="right"/>
        <w:rPr>
          <w:rFonts w:ascii="Times New Roman" w:eastAsia="Times New Roman" w:hAnsi="Times New Roman"/>
          <w:i/>
          <w:sz w:val="40"/>
          <w:szCs w:val="40"/>
          <w:lang w:val="ru-RU"/>
        </w:rPr>
      </w:pPr>
      <w:r w:rsidRPr="00D53ACE">
        <w:rPr>
          <w:rFonts w:ascii="Times New Roman" w:eastAsia="Times New Roman" w:hAnsi="Times New Roman"/>
          <w:i/>
          <w:sz w:val="40"/>
          <w:szCs w:val="40"/>
          <w:lang w:val="ru-RU"/>
        </w:rPr>
        <w:t>« Искусство»</w:t>
      </w:r>
    </w:p>
    <w:p w:rsidR="001E7892" w:rsidRPr="00D53ACE" w:rsidRDefault="001E7892" w:rsidP="001E7892">
      <w:pPr>
        <w:ind w:firstLine="720"/>
        <w:jc w:val="right"/>
        <w:rPr>
          <w:rFonts w:ascii="Times New Roman" w:eastAsia="Times New Roman" w:hAnsi="Times New Roman"/>
          <w:i/>
          <w:sz w:val="40"/>
          <w:szCs w:val="40"/>
          <w:lang w:val="ru-RU"/>
        </w:rPr>
      </w:pPr>
    </w:p>
    <w:p w:rsidR="001E7892" w:rsidRPr="00FC569B" w:rsidRDefault="001E7892" w:rsidP="001E7892">
      <w:pPr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892" w:rsidRPr="004B54B3" w:rsidRDefault="001E7892" w:rsidP="001E7892">
      <w:pPr>
        <w:pStyle w:val="Style1"/>
        <w:widowControl/>
        <w:spacing w:line="240" w:lineRule="auto"/>
        <w:ind w:firstLine="720"/>
        <w:jc w:val="both"/>
        <w:rPr>
          <w:rStyle w:val="FontStyle31"/>
          <w:rFonts w:ascii="Times New Roman" w:hAnsi="Times New Roman"/>
        </w:rPr>
      </w:pPr>
    </w:p>
    <w:p w:rsidR="001E7892" w:rsidRDefault="001E7892" w:rsidP="001E7892">
      <w:pPr>
        <w:pStyle w:val="Style1"/>
        <w:widowControl/>
        <w:spacing w:line="240" w:lineRule="auto"/>
        <w:ind w:firstLine="720"/>
        <w:jc w:val="both"/>
        <w:rPr>
          <w:rStyle w:val="FontStyle31"/>
          <w:rFonts w:ascii="Times New Roman" w:hAnsi="Times New Roman"/>
        </w:rPr>
      </w:pPr>
    </w:p>
    <w:p w:rsidR="001E7892" w:rsidRPr="00560FAC" w:rsidRDefault="001E7892" w:rsidP="001E7892">
      <w:pPr>
        <w:jc w:val="center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  <w:t>2015</w:t>
      </w:r>
    </w:p>
    <w:p w:rsidR="00055CF7" w:rsidRPr="000F307A" w:rsidRDefault="00055CF7">
      <w:pPr>
        <w:rPr>
          <w:lang w:val="ru-RU"/>
        </w:rPr>
      </w:pPr>
    </w:p>
    <w:p w:rsidR="000F307A" w:rsidRPr="000F307A" w:rsidRDefault="002873DD" w:rsidP="002873D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73025</wp:posOffset>
            </wp:positionV>
            <wp:extent cx="2117725" cy="1586230"/>
            <wp:effectExtent l="19050" t="0" r="0" b="0"/>
            <wp:wrapThrough wrapText="bothSides">
              <wp:wrapPolygon edited="0">
                <wp:start x="-194" y="0"/>
                <wp:lineTo x="-194" y="21271"/>
                <wp:lineTo x="21568" y="21271"/>
                <wp:lineTo x="21568" y="0"/>
                <wp:lineTo x="-194" y="0"/>
              </wp:wrapPolygon>
            </wp:wrapThrough>
            <wp:docPr id="2" name="Рисунок 2" descr="C:\Users\Stas\Desktop\бабочки\P1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\Desktop\бабочки\P104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07A" w:rsidRPr="006079CF">
        <w:rPr>
          <w:rFonts w:ascii="Times New Roman" w:hAnsi="Times New Roman"/>
          <w:b/>
          <w:sz w:val="28"/>
          <w:szCs w:val="28"/>
          <w:lang w:val="ru-RU"/>
        </w:rPr>
        <w:t>Участники проекта:</w:t>
      </w:r>
      <w:r w:rsidR="000F307A">
        <w:rPr>
          <w:rFonts w:ascii="Times New Roman" w:hAnsi="Times New Roman"/>
          <w:sz w:val="28"/>
          <w:szCs w:val="28"/>
          <w:lang w:val="ru-RU"/>
        </w:rPr>
        <w:t xml:space="preserve"> 3 классы</w:t>
      </w:r>
    </w:p>
    <w:p w:rsidR="000F307A" w:rsidRDefault="000F307A" w:rsidP="002873D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079CF">
        <w:rPr>
          <w:rFonts w:ascii="Times New Roman" w:hAnsi="Times New Roman"/>
          <w:b/>
          <w:sz w:val="28"/>
          <w:szCs w:val="28"/>
          <w:lang w:val="ru-RU"/>
        </w:rPr>
        <w:t>Срок реализации:</w:t>
      </w:r>
      <w:r>
        <w:rPr>
          <w:rFonts w:ascii="Times New Roman" w:hAnsi="Times New Roman"/>
          <w:sz w:val="28"/>
          <w:szCs w:val="28"/>
          <w:lang w:val="ru-RU"/>
        </w:rPr>
        <w:t xml:space="preserve"> 1 учебное занятие</w:t>
      </w:r>
    </w:p>
    <w:p w:rsidR="000F307A" w:rsidRPr="000F307A" w:rsidRDefault="000F307A" w:rsidP="002873DD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6079CF">
        <w:rPr>
          <w:rFonts w:ascii="Times New Roman" w:hAnsi="Times New Roman"/>
          <w:b/>
          <w:sz w:val="28"/>
          <w:szCs w:val="28"/>
          <w:lang w:val="ru-RU"/>
        </w:rPr>
        <w:t>Материалы и инструменты: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(</w:t>
      </w:r>
      <w:r w:rsidRPr="000F307A">
        <w:rPr>
          <w:rFonts w:ascii="Times New Roman" w:hAnsi="Times New Roman"/>
          <w:sz w:val="28"/>
          <w:szCs w:val="28"/>
          <w:lang w:val="ru-RU"/>
        </w:rPr>
        <w:t>плотная</w:t>
      </w:r>
      <w:r>
        <w:rPr>
          <w:rFonts w:ascii="Times New Roman" w:hAnsi="Times New Roman"/>
          <w:sz w:val="28"/>
          <w:szCs w:val="28"/>
          <w:lang w:val="ru-RU"/>
        </w:rPr>
        <w:t>) цветная бумага, клей, ножницы</w:t>
      </w:r>
      <w:r w:rsidR="008C1BB1">
        <w:rPr>
          <w:rFonts w:ascii="Times New Roman" w:hAnsi="Times New Roman"/>
          <w:sz w:val="28"/>
          <w:szCs w:val="28"/>
          <w:lang w:val="ru-RU"/>
        </w:rPr>
        <w:t>, трафареты, ленты, трубочки, ка</w:t>
      </w:r>
      <w:r>
        <w:rPr>
          <w:rFonts w:ascii="Times New Roman" w:hAnsi="Times New Roman"/>
          <w:sz w:val="28"/>
          <w:szCs w:val="28"/>
          <w:lang w:val="ru-RU"/>
        </w:rPr>
        <w:t>нцелярский нож.</w:t>
      </w:r>
      <w:proofErr w:type="gramEnd"/>
    </w:p>
    <w:p w:rsidR="004E0668" w:rsidRDefault="000F307A" w:rsidP="002873DD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E5406">
        <w:rPr>
          <w:rFonts w:ascii="Times New Roman" w:hAnsi="Times New Roman"/>
          <w:b/>
          <w:sz w:val="28"/>
          <w:szCs w:val="28"/>
          <w:lang w:val="ru-RU"/>
        </w:rPr>
        <w:t>Межпредметные</w:t>
      </w:r>
      <w:proofErr w:type="spellEnd"/>
      <w:r w:rsidRPr="000E5406">
        <w:rPr>
          <w:rFonts w:ascii="Times New Roman" w:hAnsi="Times New Roman"/>
          <w:b/>
          <w:sz w:val="28"/>
          <w:szCs w:val="28"/>
          <w:lang w:val="ru-RU"/>
        </w:rPr>
        <w:t xml:space="preserve"> связи: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Окружающий мир, изобразительное искусство, технология.</w:t>
      </w:r>
      <w:r w:rsidR="002873D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0668">
        <w:rPr>
          <w:rFonts w:ascii="Times New Roman" w:hAnsi="Times New Roman"/>
          <w:sz w:val="28"/>
          <w:szCs w:val="28"/>
          <w:lang w:val="ru-RU"/>
        </w:rPr>
        <w:t>Проект включает в себя ХКК ГОС</w:t>
      </w:r>
      <w:r w:rsidR="002873DD">
        <w:rPr>
          <w:rFonts w:ascii="Times New Roman" w:hAnsi="Times New Roman"/>
          <w:sz w:val="28"/>
          <w:szCs w:val="28"/>
          <w:lang w:val="ru-RU"/>
        </w:rPr>
        <w:t>.</w:t>
      </w:r>
    </w:p>
    <w:p w:rsidR="000F307A" w:rsidRPr="009A1941" w:rsidRDefault="002123F6" w:rsidP="009A1941">
      <w:pPr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123F6">
        <w:rPr>
          <w:rFonts w:ascii="Times New Roman" w:hAnsi="Times New Roman"/>
          <w:sz w:val="28"/>
          <w:szCs w:val="28"/>
          <w:lang w:val="ru-RU"/>
        </w:rPr>
        <w:t>С наступлением весны в свою жизнь хочется привнести яркие краски, которые поднимут настроение</w:t>
      </w:r>
      <w:r w:rsidR="004E0668">
        <w:rPr>
          <w:rFonts w:ascii="Times New Roman" w:hAnsi="Times New Roman"/>
          <w:sz w:val="28"/>
          <w:szCs w:val="28"/>
          <w:lang w:val="ru-RU"/>
        </w:rPr>
        <w:t xml:space="preserve"> после затяжной зимы</w:t>
      </w:r>
      <w:r w:rsidRPr="002123F6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Для того чтобы создать весеннее настроение </w:t>
      </w:r>
      <w:r w:rsidR="004E0668">
        <w:rPr>
          <w:rFonts w:ascii="Times New Roman" w:hAnsi="Times New Roman"/>
          <w:sz w:val="28"/>
          <w:szCs w:val="28"/>
          <w:lang w:val="ru-RU"/>
        </w:rPr>
        <w:t>у себя дома было решено создать украшение в форме яркой бабочки.</w:t>
      </w:r>
      <w:r w:rsidR="009A19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A1941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>Бабочки – одни из самых красивых живых существ на Земле! Они похожи на ожившие цветы, яркость окраски их крыльев поистине сказочная! Нежные, прелестные создания – бабочки – неизменно радуют наш глаз.</w:t>
      </w:r>
    </w:p>
    <w:p w:rsidR="002123F6" w:rsidRDefault="002123F6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E0668">
        <w:rPr>
          <w:rFonts w:ascii="Times New Roman" w:hAnsi="Times New Roman"/>
          <w:sz w:val="28"/>
          <w:szCs w:val="28"/>
          <w:u w:val="single"/>
          <w:lang w:val="ru-RU"/>
        </w:rPr>
        <w:t>Цель: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0668">
        <w:rPr>
          <w:rFonts w:ascii="Times New Roman" w:hAnsi="Times New Roman"/>
          <w:sz w:val="28"/>
          <w:szCs w:val="28"/>
          <w:lang w:val="ru-RU"/>
        </w:rPr>
        <w:t>Изучить форму бабочек и выполнить украшение для интерьера своей квартиры.</w:t>
      </w:r>
    </w:p>
    <w:p w:rsidR="004E0668" w:rsidRDefault="004E0668" w:rsidP="004E066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D4672">
        <w:rPr>
          <w:rFonts w:ascii="Times New Roman" w:hAnsi="Times New Roman"/>
          <w:b/>
          <w:sz w:val="28"/>
          <w:szCs w:val="28"/>
          <w:lang w:val="ru-RU"/>
        </w:rPr>
        <w:t>Задачи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4E0668" w:rsidRDefault="004E0668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1) В ходе беседы определить, какие виды бабочек обитают на Дальнем востоке, выделить общую форму.</w:t>
      </w:r>
    </w:p>
    <w:p w:rsidR="004E0668" w:rsidRDefault="004E0668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2) Развивать чувство вкуса при выборе цвета</w:t>
      </w:r>
      <w:r w:rsidR="00112B97">
        <w:rPr>
          <w:rFonts w:ascii="Times New Roman" w:hAnsi="Times New Roman"/>
          <w:sz w:val="28"/>
          <w:szCs w:val="28"/>
          <w:lang w:val="ru-RU"/>
        </w:rPr>
        <w:t xml:space="preserve"> бабочки и узоров.</w:t>
      </w:r>
    </w:p>
    <w:p w:rsidR="00112B97" w:rsidRDefault="00112B97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Развивать аккуратность во время создания формы ножницами и при работе клеем.</w:t>
      </w:r>
    </w:p>
    <w:p w:rsidR="00112B97" w:rsidRDefault="00112B97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4) Развивать умение симметрично располагать узор, соблюдая правила композиции.</w:t>
      </w:r>
    </w:p>
    <w:p w:rsidR="00112B97" w:rsidRDefault="00112B97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5) Воспитывать бережное отношение ко всему живому.</w:t>
      </w:r>
    </w:p>
    <w:p w:rsidR="00112B97" w:rsidRDefault="00112B97" w:rsidP="00112B9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План работы:</w:t>
      </w:r>
    </w:p>
    <w:p w:rsidR="004E0668" w:rsidRDefault="00112B97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1) Знакомство с  особенностями бабочек.</w:t>
      </w:r>
    </w:p>
    <w:p w:rsidR="00112B97" w:rsidRDefault="00112B97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2) Создание формы бабочки.</w:t>
      </w:r>
    </w:p>
    <w:p w:rsidR="004E0668" w:rsidRDefault="00112B97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Создание украшения для бабочки.</w:t>
      </w:r>
    </w:p>
    <w:p w:rsidR="00112B97" w:rsidRDefault="00112B97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4) Сборка элементов.</w:t>
      </w:r>
    </w:p>
    <w:p w:rsidR="004E0668" w:rsidRDefault="00422720" w:rsidP="002123F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22720" w:rsidRDefault="00422720" w:rsidP="0042272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22720">
        <w:rPr>
          <w:rFonts w:ascii="Times New Roman" w:hAnsi="Times New Roman"/>
          <w:b/>
          <w:sz w:val="28"/>
          <w:szCs w:val="28"/>
          <w:lang w:val="ru-RU"/>
        </w:rPr>
        <w:t>Ход работы</w:t>
      </w:r>
    </w:p>
    <w:p w:rsidR="00486B43" w:rsidRDefault="006B0E2E" w:rsidP="00486B4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B0E2E">
        <w:rPr>
          <w:rFonts w:ascii="Times New Roman" w:hAnsi="Times New Roman"/>
          <w:b/>
          <w:sz w:val="28"/>
          <w:szCs w:val="28"/>
          <w:lang w:val="ru-RU"/>
        </w:rPr>
        <w:t>1) Знакомство с  особенностями формы и строения бабочек</w:t>
      </w:r>
    </w:p>
    <w:p w:rsidR="009A1941" w:rsidRDefault="009A1941" w:rsidP="00F16B5C">
      <w:pPr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В ходе изучения теоретического материала о бабочках, участниками проекта были выделены следующие особенности:</w:t>
      </w:r>
    </w:p>
    <w:p w:rsidR="009A1941" w:rsidRPr="00F72AA0" w:rsidRDefault="009A1941" w:rsidP="009A1941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72AA0">
        <w:rPr>
          <w:rFonts w:ascii="Times New Roman" w:hAnsi="Times New Roman" w:cs="Times New Roman"/>
          <w:sz w:val="28"/>
          <w:szCs w:val="28"/>
          <w:lang w:eastAsia="ru-RU"/>
        </w:rPr>
        <w:t>Бабочки бывают разных цветов и оттенков: кр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асные, желтые, зеленые, синие и </w:t>
      </w:r>
      <w:r w:rsidRPr="00F72AA0">
        <w:rPr>
          <w:rFonts w:ascii="Times New Roman" w:hAnsi="Times New Roman" w:cs="Times New Roman"/>
          <w:sz w:val="28"/>
          <w:szCs w:val="28"/>
          <w:lang w:eastAsia="ru-RU"/>
        </w:rPr>
        <w:t>самые необыкновенные</w:t>
      </w:r>
      <w:r w:rsidRPr="00F72AA0">
        <w:rPr>
          <w:rFonts w:ascii="Times New Roman" w:hAnsi="Times New Roman" w:cs="Times New Roman"/>
          <w:sz w:val="48"/>
          <w:szCs w:val="28"/>
          <w:lang w:eastAsia="ru-RU"/>
        </w:rPr>
        <w:t>.</w:t>
      </w:r>
      <w:r>
        <w:rPr>
          <w:rFonts w:ascii="Times New Roman" w:hAnsi="Times New Roman" w:cs="Times New Roman"/>
          <w:sz w:val="48"/>
          <w:szCs w:val="28"/>
          <w:lang w:eastAsia="ru-RU"/>
        </w:rPr>
        <w:t xml:space="preserve"> </w:t>
      </w:r>
      <w:r w:rsidRPr="00F72AA0">
        <w:rPr>
          <w:rFonts w:ascii="Times New Roman" w:hAnsi="Times New Roman" w:cs="Times New Roman"/>
          <w:sz w:val="28"/>
          <w:lang w:eastAsia="ru-RU"/>
        </w:rPr>
        <w:t>Сидя на земле или цветке, бабочки раскрывают крылья, показывая их верхнюю, обычно более яркую сторону. Такая окраска им нужна, чтобы издалека видеть друг друга, а также, чтобы отпугивать врагов. На нижней стороне крыльев окраска маскировочная, она помогает от этих врагов прятаться.</w:t>
      </w:r>
    </w:p>
    <w:p w:rsidR="009A1941" w:rsidRDefault="009A1941" w:rsidP="00F16B5C">
      <w:pPr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>Мир бабочек многообразен. В Росси насчитывается более двести тысяч бабочек.</w:t>
      </w:r>
    </w:p>
    <w:p w:rsidR="00486B43" w:rsidRDefault="009A1941" w:rsidP="00F16B5C">
      <w:pPr>
        <w:jc w:val="both"/>
        <w:rPr>
          <w:rFonts w:ascii="Times New Roman" w:eastAsia="Times New Roman" w:hAnsi="Times New Roman"/>
          <w:sz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-</w:t>
      </w:r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 активности бабочек делят </w:t>
      </w:r>
      <w:proofErr w:type="gramStart"/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>на</w:t>
      </w:r>
      <w:proofErr w:type="gramEnd"/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ночных и дневных. </w:t>
      </w:r>
      <w:r w:rsidR="00486B43" w:rsidRPr="00486B43">
        <w:rPr>
          <w:rFonts w:ascii="Times New Roman" w:eastAsia="Times New Roman" w:hAnsi="Times New Roman"/>
          <w:sz w:val="28"/>
          <w:lang w:val="ru-RU" w:eastAsia="ru-RU"/>
        </w:rPr>
        <w:t>Дневные бабочки яркие, а ночные серые, тёмные.</w:t>
      </w:r>
    </w:p>
    <w:p w:rsidR="00507034" w:rsidRDefault="00507034" w:rsidP="00507034">
      <w:pPr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lang w:val="ru-RU" w:eastAsia="ru-RU"/>
        </w:rPr>
        <w:t>- Бабочки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б</w:t>
      </w:r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>ывают разных размеров. Самые большая бабочка - это птицекрыл королевы Александры. Размах ее крыльев – 30см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486B43" w:rsidRPr="00486B43">
        <w:rPr>
          <w:rFonts w:ascii="Times New Roman" w:eastAsia="Times New Roman" w:hAnsi="Times New Roman"/>
          <w:sz w:val="28"/>
          <w:szCs w:val="21"/>
          <w:lang w:val="ru-RU" w:eastAsia="ru-RU"/>
        </w:rPr>
        <w:t>и ее часто ошибочно принимают за птицу</w:t>
      </w:r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>. А самая маленькая – моль, размах ее крыльев – 1 см.</w:t>
      </w:r>
    </w:p>
    <w:p w:rsidR="00486B43" w:rsidRPr="00486B43" w:rsidRDefault="00507034" w:rsidP="00507034">
      <w:pPr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Есть бабочки </w:t>
      </w:r>
      <w:proofErr w:type="spellStart"/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>вредительницы</w:t>
      </w:r>
      <w:proofErr w:type="spellEnd"/>
      <w:r w:rsidR="00486B43"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 Самый страшный вредитель – непарный шелкопряд. Его гусеницы могут запросто вообще лишить дерево листьев. Капустница приносит вред капусте. </w:t>
      </w:r>
    </w:p>
    <w:p w:rsidR="00AE4EEC" w:rsidRDefault="00AE4EEC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- У бабочек две пары крыльев – именно в них красота этих хрупких созданий. Обе пары крыльев летательные. По природе своей крыло двухслойно и образовано верхней и нижней боковыми складками тела.</w:t>
      </w:r>
    </w:p>
    <w:p w:rsidR="003750FE" w:rsidRDefault="00AE4EEC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- Бабочки</w:t>
      </w:r>
      <w:r w:rsidR="003750FE">
        <w:rPr>
          <w:rFonts w:ascii="Times New Roman" w:eastAsia="Times New Roman" w:hAnsi="Times New Roman"/>
          <w:sz w:val="28"/>
          <w:szCs w:val="28"/>
          <w:lang w:val="ru-RU" w:eastAsia="ru-RU"/>
        </w:rPr>
        <w:t>, занесенные в красную книгу Р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оссии и хабаровского края</w:t>
      </w:r>
      <w:r w:rsidR="003750FE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</w:p>
    <w:p w:rsidR="003750FE" w:rsidRDefault="009C3E36" w:rsidP="003750FE">
      <w:pPr>
        <w:spacing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241935</wp:posOffset>
            </wp:positionV>
            <wp:extent cx="2848610" cy="1887855"/>
            <wp:effectExtent l="19050" t="0" r="8890" b="0"/>
            <wp:wrapThrough wrapText="bothSides">
              <wp:wrapPolygon edited="0">
                <wp:start x="-144" y="0"/>
                <wp:lineTo x="-144" y="21360"/>
                <wp:lineTo x="21667" y="21360"/>
                <wp:lineTo x="21667" y="0"/>
                <wp:lineTo x="-144" y="0"/>
              </wp:wrapPolygon>
            </wp:wrapThrough>
            <wp:docPr id="15" name="Рисунок 14" descr="adkl21430688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kl214306888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0FE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241935</wp:posOffset>
            </wp:positionV>
            <wp:extent cx="2434590" cy="1818640"/>
            <wp:effectExtent l="19050" t="0" r="3810" b="0"/>
            <wp:wrapThrough wrapText="bothSides">
              <wp:wrapPolygon edited="0">
                <wp:start x="-169" y="0"/>
                <wp:lineTo x="-169" y="21268"/>
                <wp:lineTo x="21634" y="21268"/>
                <wp:lineTo x="21634" y="0"/>
                <wp:lineTo x="-169" y="0"/>
              </wp:wrapPolygon>
            </wp:wrapThrough>
            <wp:docPr id="7" name="Рисунок 6" descr="64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3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0F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Махаон                             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3750F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</w:t>
      </w:r>
      <w:proofErr w:type="spellStart"/>
      <w:r w:rsidR="003750FE">
        <w:rPr>
          <w:rFonts w:ascii="Times New Roman" w:eastAsia="Times New Roman" w:hAnsi="Times New Roman"/>
          <w:sz w:val="28"/>
          <w:szCs w:val="28"/>
          <w:lang w:val="ru-RU" w:eastAsia="ru-RU"/>
        </w:rPr>
        <w:t>Ксут</w:t>
      </w:r>
      <w:proofErr w:type="spellEnd"/>
    </w:p>
    <w:p w:rsidR="003750FE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3750FE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3750FE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3750FE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3750FE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3750FE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C3E36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3750FE" w:rsidRDefault="003750FE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Сем. Нимфалид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Переливница</w:t>
      </w:r>
      <w:proofErr w:type="spellEnd"/>
      <w:r w:rsidR="009C3E3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Аполлоя</w:t>
      </w:r>
      <w:proofErr w:type="spellEnd"/>
    </w:p>
    <w:p w:rsidR="00AE4EEC" w:rsidRDefault="009C3E36" w:rsidP="00F16B5C">
      <w:pPr>
        <w:spacing w:after="1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2278380</wp:posOffset>
            </wp:positionV>
            <wp:extent cx="2296160" cy="1748790"/>
            <wp:effectExtent l="19050" t="0" r="8890" b="0"/>
            <wp:wrapThrough wrapText="bothSides">
              <wp:wrapPolygon edited="0">
                <wp:start x="-179" y="0"/>
                <wp:lineTo x="-179" y="21412"/>
                <wp:lineTo x="21684" y="21412"/>
                <wp:lineTo x="21684" y="0"/>
                <wp:lineTo x="-179" y="0"/>
              </wp:wrapPolygon>
            </wp:wrapThrough>
            <wp:docPr id="3" name="Рисунок 3" descr="C:\Users\Stas\Desktop\бабочки\P10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\Desktop\бабочки\P104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62230</wp:posOffset>
            </wp:positionV>
            <wp:extent cx="3051810" cy="2037080"/>
            <wp:effectExtent l="19050" t="0" r="0" b="0"/>
            <wp:wrapThrough wrapText="bothSides">
              <wp:wrapPolygon edited="0">
                <wp:start x="-135" y="0"/>
                <wp:lineTo x="-135" y="21411"/>
                <wp:lineTo x="21573" y="21411"/>
                <wp:lineTo x="21573" y="0"/>
                <wp:lineTo x="-135" y="0"/>
              </wp:wrapPolygon>
            </wp:wrapThrough>
            <wp:docPr id="17" name="Рисунок 16" descr="parusni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usnik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62230</wp:posOffset>
            </wp:positionV>
            <wp:extent cx="2755265" cy="2066925"/>
            <wp:effectExtent l="19050" t="0" r="6985" b="0"/>
            <wp:wrapThrough wrapText="bothSides">
              <wp:wrapPolygon edited="0">
                <wp:start x="-149" y="0"/>
                <wp:lineTo x="-149" y="21500"/>
                <wp:lineTo x="21655" y="21500"/>
                <wp:lineTo x="21655" y="0"/>
                <wp:lineTo x="-149" y="0"/>
              </wp:wrapPolygon>
            </wp:wrapThrough>
            <wp:docPr id="16" name="Рисунок 15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Изучив форму разных бабочек, была выбрана общая, по которой учащиеся создали трафареты.</w:t>
      </w:r>
    </w:p>
    <w:p w:rsidR="00486B43" w:rsidRPr="00486B43" w:rsidRDefault="00486B43" w:rsidP="00486B4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C1BB1" w:rsidRDefault="008C1BB1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C1BB1" w:rsidRDefault="008C1BB1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C1BB1" w:rsidRDefault="008C1BB1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C3E36" w:rsidRDefault="009C3E36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0E2E" w:rsidRDefault="006B0E2E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B0E2E">
        <w:rPr>
          <w:rFonts w:ascii="Times New Roman" w:hAnsi="Times New Roman"/>
          <w:b/>
          <w:sz w:val="28"/>
          <w:szCs w:val="28"/>
          <w:lang w:val="ru-RU"/>
        </w:rPr>
        <w:lastRenderedPageBreak/>
        <w:t>2) Создание формы бабочки</w:t>
      </w:r>
    </w:p>
    <w:p w:rsidR="006B0E2E" w:rsidRDefault="006B0E2E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2.1. Выбор цвета бумаги для бабочки и узора на ее крыльях.</w:t>
      </w:r>
    </w:p>
    <w:p w:rsidR="006B0E2E" w:rsidRDefault="001A397C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1A397C">
        <w:rPr>
          <w:rFonts w:ascii="Times New Roman" w:hAnsi="Times New Roman"/>
          <w:sz w:val="28"/>
          <w:szCs w:val="28"/>
          <w:u w:val="single"/>
          <w:lang w:val="ru-RU"/>
        </w:rPr>
        <w:t>Рекомендация учителя</w:t>
      </w:r>
      <w:r>
        <w:rPr>
          <w:rFonts w:ascii="Times New Roman" w:hAnsi="Times New Roman"/>
          <w:sz w:val="28"/>
          <w:szCs w:val="28"/>
          <w:lang w:val="ru-RU"/>
        </w:rPr>
        <w:t>: выбрать контрастные цветовые отношения.</w:t>
      </w:r>
    </w:p>
    <w:p w:rsidR="001A397C" w:rsidRDefault="001A397C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2.2. Обводка трафарета и вырезание формы бабочки.</w:t>
      </w:r>
    </w:p>
    <w:p w:rsidR="002873DD" w:rsidRDefault="002873D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73DD" w:rsidRDefault="002873D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-635</wp:posOffset>
            </wp:positionV>
            <wp:extent cx="2536825" cy="1905635"/>
            <wp:effectExtent l="19050" t="0" r="0" b="0"/>
            <wp:wrapThrough wrapText="bothSides">
              <wp:wrapPolygon edited="0">
                <wp:start x="-162" y="0"/>
                <wp:lineTo x="-162" y="21377"/>
                <wp:lineTo x="21573" y="21377"/>
                <wp:lineTo x="21573" y="0"/>
                <wp:lineTo x="-162" y="0"/>
              </wp:wrapPolygon>
            </wp:wrapThrough>
            <wp:docPr id="5" name="Рисунок 5" descr="C:\Users\Stas\Desktop\бабочки\P10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s\Desktop\бабочки\P104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1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40466" cy="1905907"/>
            <wp:effectExtent l="19050" t="0" r="0" b="0"/>
            <wp:docPr id="8" name="Рисунок 4" descr="C:\Users\Stas\Desktop\бабочки\P10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s\Desktop\бабочки\P104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13" cy="19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7C" w:rsidRDefault="001A397C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A397C" w:rsidRDefault="001A397C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A397C">
        <w:rPr>
          <w:rFonts w:ascii="Times New Roman" w:hAnsi="Times New Roman"/>
          <w:b/>
          <w:sz w:val="28"/>
          <w:szCs w:val="28"/>
          <w:lang w:val="ru-RU"/>
        </w:rPr>
        <w:t>3) Создание украшения для бабочки</w:t>
      </w:r>
    </w:p>
    <w:p w:rsidR="001A397C" w:rsidRDefault="001A397C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3.1. Сложив бумагу гармошкой, карандашом </w:t>
      </w:r>
      <w:r w:rsidR="009C3E36">
        <w:rPr>
          <w:rFonts w:ascii="Times New Roman" w:hAnsi="Times New Roman"/>
          <w:sz w:val="28"/>
          <w:szCs w:val="28"/>
          <w:lang w:val="ru-RU"/>
        </w:rPr>
        <w:t>был нанесен  рисунок и вырезаны</w:t>
      </w:r>
      <w:r>
        <w:rPr>
          <w:rFonts w:ascii="Times New Roman" w:hAnsi="Times New Roman"/>
          <w:sz w:val="28"/>
          <w:szCs w:val="28"/>
          <w:lang w:val="ru-RU"/>
        </w:rPr>
        <w:t xml:space="preserve"> элементы узоров.</w:t>
      </w:r>
    </w:p>
    <w:p w:rsidR="001A397C" w:rsidRDefault="009C3E36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3.2. Выложив</w:t>
      </w:r>
      <w:r w:rsidR="001A397C">
        <w:rPr>
          <w:rFonts w:ascii="Times New Roman" w:hAnsi="Times New Roman"/>
          <w:sz w:val="28"/>
          <w:szCs w:val="28"/>
          <w:lang w:val="ru-RU"/>
        </w:rPr>
        <w:t xml:space="preserve"> элементы узора на крылья, </w:t>
      </w:r>
      <w:r>
        <w:rPr>
          <w:rFonts w:ascii="Times New Roman" w:hAnsi="Times New Roman"/>
          <w:sz w:val="28"/>
          <w:szCs w:val="28"/>
          <w:lang w:val="ru-RU"/>
        </w:rPr>
        <w:t>было выбрано наиболее удачное расположение.</w:t>
      </w:r>
    </w:p>
    <w:p w:rsidR="009C3E36" w:rsidRDefault="009C3E36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3.3. Узор приклеили к основной форме.</w:t>
      </w:r>
    </w:p>
    <w:p w:rsidR="001A397C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159385</wp:posOffset>
            </wp:positionV>
            <wp:extent cx="2569845" cy="1927860"/>
            <wp:effectExtent l="19050" t="0" r="1905" b="0"/>
            <wp:wrapThrough wrapText="bothSides">
              <wp:wrapPolygon edited="0">
                <wp:start x="-160" y="0"/>
                <wp:lineTo x="-160" y="21344"/>
                <wp:lineTo x="21616" y="21344"/>
                <wp:lineTo x="21616" y="0"/>
                <wp:lineTo x="-160" y="0"/>
              </wp:wrapPolygon>
            </wp:wrapThrough>
            <wp:docPr id="10" name="Рисунок 8" descr="C:\Users\Stas\Desktop\бабочки\P10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s\Desktop\бабочки\P104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159385</wp:posOffset>
            </wp:positionV>
            <wp:extent cx="2512060" cy="1883410"/>
            <wp:effectExtent l="19050" t="0" r="2540" b="0"/>
            <wp:wrapThrough wrapText="bothSides">
              <wp:wrapPolygon edited="0">
                <wp:start x="-164" y="0"/>
                <wp:lineTo x="-164" y="21411"/>
                <wp:lineTo x="21622" y="21411"/>
                <wp:lineTo x="21622" y="0"/>
                <wp:lineTo x="-164" y="0"/>
              </wp:wrapPolygon>
            </wp:wrapThrough>
            <wp:docPr id="9" name="Рисунок 7" descr="C:\Users\Stas\Desktop\бабочки\P10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s\Desktop\бабочки\P104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97C" w:rsidRDefault="001A397C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A397C" w:rsidRDefault="001A397C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A397C" w:rsidRDefault="001A397C" w:rsidP="0042272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A397C">
        <w:rPr>
          <w:rFonts w:ascii="Times New Roman" w:hAnsi="Times New Roman"/>
          <w:b/>
          <w:sz w:val="28"/>
          <w:szCs w:val="28"/>
          <w:lang w:val="ru-RU"/>
        </w:rPr>
        <w:t xml:space="preserve">4) </w:t>
      </w:r>
      <w:r>
        <w:rPr>
          <w:rFonts w:ascii="Times New Roman" w:hAnsi="Times New Roman"/>
          <w:b/>
          <w:sz w:val="28"/>
          <w:szCs w:val="28"/>
          <w:lang w:val="ru-RU"/>
        </w:rPr>
        <w:t>Сборка элементов</w:t>
      </w:r>
    </w:p>
    <w:p w:rsidR="001A397C" w:rsidRDefault="001A397C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прорезей на форме бабочки для ленты. Крепление трубочки к форме бабочки с помощью ленты. </w:t>
      </w: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207645</wp:posOffset>
            </wp:positionV>
            <wp:extent cx="2481580" cy="1861820"/>
            <wp:effectExtent l="19050" t="0" r="0" b="0"/>
            <wp:wrapThrough wrapText="bothSides">
              <wp:wrapPolygon edited="0">
                <wp:start x="-166" y="0"/>
                <wp:lineTo x="-166" y="21438"/>
                <wp:lineTo x="21556" y="21438"/>
                <wp:lineTo x="21556" y="0"/>
                <wp:lineTo x="-166" y="0"/>
              </wp:wrapPolygon>
            </wp:wrapThrough>
            <wp:docPr id="12" name="Рисунок 10" descr="C:\Users\Stas\Desktop\бабочки\P10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s\Desktop\бабочки\P104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205105</wp:posOffset>
            </wp:positionV>
            <wp:extent cx="2446020" cy="1842135"/>
            <wp:effectExtent l="19050" t="0" r="0" b="0"/>
            <wp:wrapThrough wrapText="bothSides">
              <wp:wrapPolygon edited="0">
                <wp:start x="-168" y="0"/>
                <wp:lineTo x="-168" y="21444"/>
                <wp:lineTo x="21533" y="21444"/>
                <wp:lineTo x="21533" y="0"/>
                <wp:lineTo x="-168" y="0"/>
              </wp:wrapPolygon>
            </wp:wrapThrough>
            <wp:docPr id="11" name="Рисунок 9" descr="C:\Users\Stas\Desktop\бабочки\P10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s\Desktop\бабочки\P104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8862AD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62AD" w:rsidRDefault="009C3E36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-313055</wp:posOffset>
            </wp:positionV>
            <wp:extent cx="2647315" cy="1977390"/>
            <wp:effectExtent l="19050" t="0" r="635" b="0"/>
            <wp:wrapThrough wrapText="bothSides">
              <wp:wrapPolygon edited="0">
                <wp:start x="-155" y="0"/>
                <wp:lineTo x="-155" y="21434"/>
                <wp:lineTo x="21605" y="21434"/>
                <wp:lineTo x="21605" y="0"/>
                <wp:lineTo x="-155" y="0"/>
              </wp:wrapPolygon>
            </wp:wrapThrough>
            <wp:docPr id="14" name="Рисунок 12" descr="C:\Users\Stas\Desktop\бабочки\P1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s\Desktop\бабочки\P104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-313055</wp:posOffset>
            </wp:positionV>
            <wp:extent cx="3244850" cy="2434590"/>
            <wp:effectExtent l="19050" t="0" r="0" b="0"/>
            <wp:wrapThrough wrapText="bothSides">
              <wp:wrapPolygon edited="0">
                <wp:start x="-127" y="0"/>
                <wp:lineTo x="-127" y="21465"/>
                <wp:lineTo x="21558" y="21465"/>
                <wp:lineTo x="21558" y="0"/>
                <wp:lineTo x="-127" y="0"/>
              </wp:wrapPolygon>
            </wp:wrapThrough>
            <wp:docPr id="4" name="Рисунок 11" descr="C:\Users\Stas\Desktop\бабочки\P10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s\Desktop\бабочки\P104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EEC" w:rsidRDefault="00AE4EEC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1083" w:rsidRDefault="00811083" w:rsidP="00811083">
      <w:pPr>
        <w:spacing w:after="120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Казалось бы, жизнь бабочки совершенно беззаботна. Однако у нее </w:t>
      </w:r>
      <w:proofErr w:type="gramStart"/>
      <w:r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>очень много</w:t>
      </w:r>
      <w:proofErr w:type="gramEnd"/>
      <w:r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врагов. Это и птицы, и ящерицы, и лягушки. От врагов бабочек защищает цвет крыльев. Природа выработала у них многие приспособления – только против человека бабочки бессильны! Помните! Не истребляйте, а охраняйте! Истребление бабочек приводит к нарушению природного равновесия (ловим бабочек, делаем плохо и бабочкам и цветам.) Ведь они не могут жить друг без друга!!! </w:t>
      </w:r>
      <w:r w:rsidRPr="00486B43">
        <w:rPr>
          <w:rFonts w:ascii="Times New Roman" w:eastAsia="Times New Roman" w:hAnsi="Times New Roman"/>
          <w:sz w:val="28"/>
          <w:lang w:val="ru-RU" w:eastAsia="ru-RU"/>
        </w:rPr>
        <w:t xml:space="preserve">Эти насекомые не только украшают наши луга и поля, но и, например, бабочки тутового шелкопряда дарят людям тончайшие нити, из которых получают натуральный шёлк. Они приносят пользу тем, что опыляют растения. </w:t>
      </w:r>
      <w:r w:rsidRPr="00486B4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Охрана бабочек – важное дело человека на земле!!! Давайте лучше просто любоваться бабочками. </w:t>
      </w:r>
      <w:r w:rsidRPr="009C3E36">
        <w:rPr>
          <w:rFonts w:ascii="Times New Roman" w:eastAsia="Times New Roman" w:hAnsi="Times New Roman"/>
          <w:sz w:val="28"/>
          <w:szCs w:val="28"/>
          <w:lang w:val="ru-RU" w:eastAsia="ru-RU"/>
        </w:rPr>
        <w:t>Пусть летают!!!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811083" w:rsidRPr="00811083" w:rsidRDefault="00811083" w:rsidP="00811083">
      <w:pPr>
        <w:spacing w:after="120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C1BB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Вывод: задачи проекта выполнены, цель достигнута.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8C1BB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Подведение итога, обсуждение того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8C1BB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где именно в интерьере можно применить данное украшение, </w:t>
      </w:r>
      <w:proofErr w:type="spellStart"/>
      <w:r w:rsidRPr="008C1BB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взаимооценка</w:t>
      </w:r>
      <w:proofErr w:type="spellEnd"/>
      <w:r w:rsidRPr="008C1BB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:rsidR="00AE4EEC" w:rsidRDefault="00AE4EEC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EEC" w:rsidRDefault="00AE4EEC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EEC" w:rsidRPr="00811083" w:rsidRDefault="00811083" w:rsidP="0081108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11083">
        <w:rPr>
          <w:rFonts w:ascii="Times New Roman" w:hAnsi="Times New Roman"/>
          <w:b/>
          <w:sz w:val="28"/>
          <w:szCs w:val="28"/>
          <w:lang w:val="ru-RU"/>
        </w:rPr>
        <w:t>Используемые источники</w:t>
      </w:r>
    </w:p>
    <w:p w:rsidR="00AE4EEC" w:rsidRDefault="009C3E36" w:rsidP="00AE4EE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1)</w:t>
      </w:r>
      <w:hyperlink r:id="rId18" w:history="1">
        <w:r w:rsidR="00AE4EEC" w:rsidRPr="00DA40C6">
          <w:rPr>
            <w:rStyle w:val="a7"/>
            <w:rFonts w:ascii="Times New Roman" w:hAnsi="Times New Roman"/>
            <w:sz w:val="28"/>
            <w:szCs w:val="28"/>
            <w:lang w:val="ru-RU"/>
          </w:rPr>
          <w:t>http://www.lepidopterolog.ru/index.php?option=com_content&amp;view=article&amp;id=367&amp;Itemid=141</w:t>
        </w:r>
      </w:hyperlink>
    </w:p>
    <w:p w:rsidR="00AE4EEC" w:rsidRDefault="009C3E36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2)</w:t>
      </w:r>
      <w:hyperlink r:id="rId19" w:history="1">
        <w:r w:rsidRPr="00DA40C6">
          <w:rPr>
            <w:rStyle w:val="a7"/>
            <w:rFonts w:ascii="Times New Roman" w:hAnsi="Times New Roman"/>
            <w:sz w:val="28"/>
            <w:szCs w:val="28"/>
            <w:lang w:val="ru-RU"/>
          </w:rPr>
          <w:t>http://nsportal.ru/ap/library/drugoe/2013/12/22/proekt-udivitelnyy-mir-babochek</w:t>
        </w:r>
      </w:hyperlink>
    </w:p>
    <w:p w:rsidR="009C3E36" w:rsidRDefault="00811083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3) </w:t>
      </w:r>
      <w:hyperlink r:id="rId20" w:history="1">
        <w:r w:rsidRPr="00DA40C6">
          <w:rPr>
            <w:rStyle w:val="a7"/>
            <w:rFonts w:ascii="Times New Roman" w:hAnsi="Times New Roman"/>
            <w:sz w:val="28"/>
            <w:szCs w:val="28"/>
            <w:lang w:val="ru-RU"/>
          </w:rPr>
          <w:t>http://club.foto.ru/gallery/photos/645364</w:t>
        </w:r>
      </w:hyperlink>
    </w:p>
    <w:p w:rsidR="00811083" w:rsidRDefault="00811083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4) </w:t>
      </w:r>
      <w:hyperlink r:id="rId21" w:history="1">
        <w:r w:rsidRPr="00DA40C6">
          <w:rPr>
            <w:rStyle w:val="a7"/>
            <w:rFonts w:ascii="Times New Roman" w:hAnsi="Times New Roman"/>
            <w:sz w:val="28"/>
            <w:szCs w:val="28"/>
            <w:lang w:val="ru-RU"/>
          </w:rPr>
          <w:t>http://geophoto.ru/?action=show&amp;id=363842</w:t>
        </w:r>
      </w:hyperlink>
    </w:p>
    <w:p w:rsidR="00811083" w:rsidRDefault="00811083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5)</w:t>
      </w:r>
      <w:r w:rsidRPr="00811083">
        <w:rPr>
          <w:lang w:val="ru-RU"/>
        </w:rPr>
        <w:t xml:space="preserve"> </w:t>
      </w:r>
      <w:hyperlink r:id="rId22" w:history="1">
        <w:r w:rsidRPr="00DA40C6">
          <w:rPr>
            <w:rStyle w:val="a7"/>
            <w:rFonts w:ascii="Times New Roman" w:hAnsi="Times New Roman"/>
            <w:sz w:val="28"/>
            <w:szCs w:val="28"/>
            <w:lang w:val="ru-RU"/>
          </w:rPr>
          <w:t>http://mirchudes.net/fauna/527-perelivnica.html</w:t>
        </w:r>
      </w:hyperlink>
    </w:p>
    <w:p w:rsidR="00811083" w:rsidRDefault="00811083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6) </w:t>
      </w:r>
      <w:hyperlink r:id="rId23" w:history="1">
        <w:r w:rsidRPr="00DA40C6">
          <w:rPr>
            <w:rStyle w:val="a7"/>
            <w:rFonts w:ascii="Times New Roman" w:hAnsi="Times New Roman"/>
            <w:sz w:val="28"/>
            <w:szCs w:val="28"/>
            <w:lang w:val="ru-RU"/>
          </w:rPr>
          <w:t>http://tianshan.alnaz.ru/animals/babochka-apollon.html</w:t>
        </w:r>
      </w:hyperlink>
    </w:p>
    <w:p w:rsidR="00811083" w:rsidRPr="001A397C" w:rsidRDefault="00811083" w:rsidP="004227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sectPr w:rsidR="00811083" w:rsidRPr="001A397C" w:rsidSect="00055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E7892"/>
    <w:rsid w:val="000056B0"/>
    <w:rsid w:val="000355B3"/>
    <w:rsid w:val="00055CF7"/>
    <w:rsid w:val="000B73E6"/>
    <w:rsid w:val="000F307A"/>
    <w:rsid w:val="00112B97"/>
    <w:rsid w:val="001A397C"/>
    <w:rsid w:val="001E7892"/>
    <w:rsid w:val="002123F6"/>
    <w:rsid w:val="002873DD"/>
    <w:rsid w:val="003750FE"/>
    <w:rsid w:val="003C4ECB"/>
    <w:rsid w:val="00422720"/>
    <w:rsid w:val="00486B43"/>
    <w:rsid w:val="004E0668"/>
    <w:rsid w:val="00507034"/>
    <w:rsid w:val="006B0E2E"/>
    <w:rsid w:val="007D7A1B"/>
    <w:rsid w:val="00811083"/>
    <w:rsid w:val="008862AD"/>
    <w:rsid w:val="008C1BB1"/>
    <w:rsid w:val="009A1941"/>
    <w:rsid w:val="009C3E36"/>
    <w:rsid w:val="00A5317B"/>
    <w:rsid w:val="00AE4EEC"/>
    <w:rsid w:val="00B24D44"/>
    <w:rsid w:val="00F16B5C"/>
    <w:rsid w:val="00FB73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92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E7892"/>
    <w:pPr>
      <w:widowControl w:val="0"/>
      <w:autoSpaceDE w:val="0"/>
      <w:autoSpaceDN w:val="0"/>
      <w:adjustRightInd w:val="0"/>
      <w:spacing w:line="566" w:lineRule="exact"/>
      <w:ind w:firstLine="317"/>
    </w:pPr>
    <w:rPr>
      <w:rFonts w:ascii="Calibri" w:eastAsia="Times New Roman" w:hAnsi="Calibri"/>
      <w:lang w:val="ru-RU" w:eastAsia="ru-RU" w:bidi="ar-SA"/>
    </w:rPr>
  </w:style>
  <w:style w:type="character" w:customStyle="1" w:styleId="FontStyle31">
    <w:name w:val="Font Style31"/>
    <w:basedOn w:val="a0"/>
    <w:uiPriority w:val="99"/>
    <w:rsid w:val="001E7892"/>
    <w:rPr>
      <w:rFonts w:ascii="Calibri" w:hAnsi="Calibri" w:cs="Calibri"/>
      <w:color w:val="000000"/>
      <w:spacing w:val="40"/>
      <w:w w:val="66"/>
      <w:sz w:val="68"/>
      <w:szCs w:val="68"/>
    </w:rPr>
  </w:style>
  <w:style w:type="paragraph" w:customStyle="1" w:styleId="c1">
    <w:name w:val="c1"/>
    <w:basedOn w:val="a"/>
    <w:rsid w:val="001E7892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3">
    <w:name w:val="Balloon Text"/>
    <w:basedOn w:val="a"/>
    <w:link w:val="a4"/>
    <w:uiPriority w:val="99"/>
    <w:semiHidden/>
    <w:unhideWhenUsed/>
    <w:rsid w:val="001A39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97C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No Spacing"/>
    <w:uiPriority w:val="1"/>
    <w:qFormat/>
    <w:rsid w:val="00486B4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86B43"/>
    <w:pPr>
      <w:ind w:left="720"/>
      <w:contextualSpacing/>
    </w:pPr>
  </w:style>
  <w:style w:type="character" w:customStyle="1" w:styleId="apple-converted-space">
    <w:name w:val="apple-converted-space"/>
    <w:basedOn w:val="a0"/>
    <w:rsid w:val="00507034"/>
  </w:style>
  <w:style w:type="character" w:customStyle="1" w:styleId="style5">
    <w:name w:val="style5"/>
    <w:basedOn w:val="a0"/>
    <w:rsid w:val="00507034"/>
  </w:style>
  <w:style w:type="character" w:styleId="a7">
    <w:name w:val="Hyperlink"/>
    <w:basedOn w:val="a0"/>
    <w:uiPriority w:val="99"/>
    <w:unhideWhenUsed/>
    <w:rsid w:val="00AE4E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lepidopterolog.ru/index.php?option=com_content&amp;view=article&amp;id=367&amp;Itemid=14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geophoto.ru/?action=show&amp;id=363842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club.foto.ru/gallery/photos/645364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tianshan.alnaz.ru/animals/babochka-apollon.html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nsportal.ru/ap/library/drugoe/2013/12/22/proekt-udivitelnyy-mir-baboche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mirchudes.net/fauna/527-perelivnic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Stas</cp:lastModifiedBy>
  <cp:revision>4</cp:revision>
  <dcterms:created xsi:type="dcterms:W3CDTF">2015-03-24T04:45:00Z</dcterms:created>
  <dcterms:modified xsi:type="dcterms:W3CDTF">2015-03-27T01:58:00Z</dcterms:modified>
</cp:coreProperties>
</file>